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D3" w:rsidRDefault="00C765D3" w:rsidP="00C765D3">
      <w:pPr>
        <w:pStyle w:val="NormalnyWeb"/>
      </w:pPr>
      <w:r>
        <w:t>W Szkole Podstawowej w Wiśniewie odbyła się wyjątkowa uroczystość z okazji Dnia Babci i Dziadka – pełna wzruszeń, uśmiechów i dziecięcej radości. Uczniowie z ogromnym zaangażowaniem zaprezentowali przygotowany program artystyczny, dziękując swoim ukochanym Babciom i Dziadkom za miłość, cierpliwość i codzienne wsparcie.</w:t>
      </w:r>
    </w:p>
    <w:p w:rsidR="00C765D3" w:rsidRDefault="00C765D3" w:rsidP="00C765D3">
      <w:pPr>
        <w:pStyle w:val="NormalnyWeb"/>
      </w:pPr>
      <w:r>
        <w:t xml:space="preserve">Zapraszamy do obejrzenia galerii zdjęć, która jest piękną pamiątką tych niezwykłych chwil </w:t>
      </w:r>
      <w:r>
        <w:rPr>
          <w:rFonts w:ascii="Segoe UI Symbol" w:hAnsi="Segoe UI Symbol" w:cs="Segoe UI Symbol"/>
        </w:rPr>
        <w:t>❤</w:t>
      </w:r>
      <w:r>
        <w:t>️</w:t>
      </w:r>
    </w:p>
    <w:p w:rsidR="004D26C5" w:rsidRDefault="004D26C5">
      <w:bookmarkStart w:id="0" w:name="_GoBack"/>
      <w:bookmarkEnd w:id="0"/>
    </w:p>
    <w:sectPr w:rsidR="004D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D3"/>
    <w:rsid w:val="004D26C5"/>
    <w:rsid w:val="00C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FC3E-6994-4C03-803F-ABEEE651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Wisniewa</dc:creator>
  <cp:keywords/>
  <dc:description/>
  <cp:lastModifiedBy>Wisniewa</cp:lastModifiedBy>
  <cp:revision>1</cp:revision>
  <dcterms:created xsi:type="dcterms:W3CDTF">2026-02-13T11:53:00Z</dcterms:created>
  <dcterms:modified xsi:type="dcterms:W3CDTF">2026-02-13T11:54:00Z</dcterms:modified>
</cp:coreProperties>
</file>